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02117" w14:textId="77777777" w:rsidR="00BF73D3" w:rsidRDefault="00BF73D3" w:rsidP="007A1EB4">
      <w:pPr>
        <w:tabs>
          <w:tab w:val="left" w:pos="3795"/>
        </w:tabs>
        <w:rPr>
          <w:sz w:val="24"/>
          <w:szCs w:val="24"/>
        </w:rPr>
      </w:pPr>
    </w:p>
    <w:p w14:paraId="60124260" w14:textId="77777777" w:rsidR="00723F49" w:rsidRDefault="00723F49" w:rsidP="007A1EB4">
      <w:pPr>
        <w:tabs>
          <w:tab w:val="left" w:pos="3795"/>
        </w:tabs>
        <w:rPr>
          <w:sz w:val="24"/>
          <w:szCs w:val="24"/>
        </w:rPr>
      </w:pPr>
    </w:p>
    <w:p w14:paraId="22B2018C" w14:textId="661402FB" w:rsidR="0095711C" w:rsidRPr="0095711C" w:rsidRDefault="0095711C" w:rsidP="0095711C">
      <w:pPr>
        <w:autoSpaceDE w:val="0"/>
        <w:autoSpaceDN w:val="0"/>
        <w:adjustRightInd w:val="0"/>
        <w:rPr>
          <w:sz w:val="24"/>
          <w:szCs w:val="24"/>
        </w:rPr>
      </w:pPr>
    </w:p>
    <w:p w14:paraId="60BA709B" w14:textId="77777777" w:rsidR="0095711C" w:rsidRPr="0095711C" w:rsidRDefault="0095711C" w:rsidP="0095711C">
      <w:pPr>
        <w:autoSpaceDE w:val="0"/>
        <w:autoSpaceDN w:val="0"/>
        <w:adjustRightInd w:val="0"/>
        <w:rPr>
          <w:sz w:val="24"/>
          <w:szCs w:val="24"/>
        </w:rPr>
      </w:pPr>
    </w:p>
    <w:p w14:paraId="7D062BA2" w14:textId="77777777" w:rsidR="0095711C" w:rsidRPr="0095711C" w:rsidRDefault="0095711C" w:rsidP="0095711C">
      <w:pPr>
        <w:autoSpaceDE w:val="0"/>
        <w:autoSpaceDN w:val="0"/>
        <w:adjustRightInd w:val="0"/>
        <w:rPr>
          <w:sz w:val="24"/>
          <w:szCs w:val="24"/>
        </w:rPr>
      </w:pPr>
    </w:p>
    <w:p w14:paraId="2AA102A5" w14:textId="77777777" w:rsidR="001A640E" w:rsidRDefault="001A640E" w:rsidP="00322E9F">
      <w:pPr>
        <w:jc w:val="center"/>
        <w:rPr>
          <w:b/>
          <w:bCs/>
          <w:sz w:val="28"/>
          <w:szCs w:val="28"/>
        </w:rPr>
      </w:pPr>
    </w:p>
    <w:p w14:paraId="5E3A7DD7" w14:textId="77777777" w:rsidR="001A640E" w:rsidRDefault="001A640E" w:rsidP="00322E9F">
      <w:pPr>
        <w:jc w:val="center"/>
        <w:rPr>
          <w:b/>
          <w:bCs/>
          <w:sz w:val="28"/>
          <w:szCs w:val="28"/>
        </w:rPr>
      </w:pPr>
    </w:p>
    <w:p w14:paraId="7F11D475" w14:textId="77777777" w:rsidR="00382389" w:rsidRDefault="00382389" w:rsidP="00382389">
      <w:pPr>
        <w:spacing w:line="360" w:lineRule="auto"/>
        <w:jc w:val="center"/>
        <w:rPr>
          <w:b/>
          <w:bCs/>
          <w:sz w:val="28"/>
          <w:szCs w:val="28"/>
        </w:rPr>
      </w:pPr>
      <w:r w:rsidRPr="00382389">
        <w:rPr>
          <w:b/>
          <w:bCs/>
          <w:sz w:val="28"/>
          <w:szCs w:val="28"/>
        </w:rPr>
        <w:t xml:space="preserve">EGZAMIN LICENCJACKI – </w:t>
      </w:r>
    </w:p>
    <w:p w14:paraId="1FB5B0E2" w14:textId="15B2952E" w:rsidR="00382389" w:rsidRDefault="00382389" w:rsidP="00382389">
      <w:pPr>
        <w:spacing w:line="360" w:lineRule="auto"/>
        <w:jc w:val="center"/>
        <w:rPr>
          <w:b/>
          <w:bCs/>
          <w:sz w:val="28"/>
          <w:szCs w:val="28"/>
        </w:rPr>
      </w:pPr>
      <w:r w:rsidRPr="00382389">
        <w:rPr>
          <w:b/>
          <w:bCs/>
          <w:sz w:val="28"/>
          <w:szCs w:val="28"/>
        </w:rPr>
        <w:t>OCHRONA DÓBR KULTURY I ŚRODOWISKA</w:t>
      </w:r>
    </w:p>
    <w:p w14:paraId="166469F2" w14:textId="77777777" w:rsidR="00382389" w:rsidRPr="00382389" w:rsidRDefault="00382389" w:rsidP="00382389">
      <w:pPr>
        <w:spacing w:line="360" w:lineRule="auto"/>
        <w:jc w:val="center"/>
        <w:rPr>
          <w:b/>
          <w:bCs/>
          <w:sz w:val="28"/>
          <w:szCs w:val="28"/>
        </w:rPr>
      </w:pPr>
    </w:p>
    <w:p w14:paraId="184F9AD5" w14:textId="77777777" w:rsidR="00382389" w:rsidRPr="00382389" w:rsidRDefault="00382389" w:rsidP="00382389">
      <w:pPr>
        <w:spacing w:line="360" w:lineRule="auto"/>
        <w:jc w:val="both"/>
        <w:rPr>
          <w:sz w:val="28"/>
          <w:szCs w:val="28"/>
        </w:rPr>
      </w:pPr>
      <w:r w:rsidRPr="00382389">
        <w:rPr>
          <w:sz w:val="28"/>
          <w:szCs w:val="28"/>
        </w:rPr>
        <w:t xml:space="preserve">Zakres egzaminu licencjackiego obejmuje zagadnienia ogólne z obszaru ochrony dób kultury i środowiska zgodne z zakresem studiów licencjackich oraz problematyki seminarium. Studentka/student otrzymuje szczegółową tezę od Promotorki/Promotora do opracowania na co najmniej 7 dni przed wyznaczonym terminem obrony, jednak nie wcześniej niż w dniu akceptacji pracy. Recenzentka/Recenzent zadaje  w trakcie egzaminu jedno pytanie odnoszące się bezpośrednio do problematyki pracy,   nie jest ono wcześniej przedstawiane studentce/studentowi. </w:t>
      </w:r>
    </w:p>
    <w:p w14:paraId="4A47D507" w14:textId="77777777" w:rsidR="0095711C" w:rsidRPr="00382389" w:rsidRDefault="0095711C" w:rsidP="003823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sectPr w:rsidR="0095711C" w:rsidRPr="00382389" w:rsidSect="00BF73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0583B" w14:textId="77777777" w:rsidR="0083116F" w:rsidRDefault="0083116F" w:rsidP="007B171D">
      <w:r>
        <w:separator/>
      </w:r>
    </w:p>
  </w:endnote>
  <w:endnote w:type="continuationSeparator" w:id="0">
    <w:p w14:paraId="634BD0F5" w14:textId="77777777" w:rsidR="0083116F" w:rsidRDefault="0083116F" w:rsidP="007B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08EAC" w14:textId="77777777" w:rsidR="00D36B8D" w:rsidRDefault="00D36B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751CC" w14:textId="77777777" w:rsidR="00D36B8D" w:rsidRDefault="00D36B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C9393" w14:textId="77777777" w:rsidR="00D36B8D" w:rsidRDefault="00D36B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BE703" w14:textId="77777777" w:rsidR="0083116F" w:rsidRDefault="0083116F" w:rsidP="007B171D">
      <w:r>
        <w:separator/>
      </w:r>
    </w:p>
  </w:footnote>
  <w:footnote w:type="continuationSeparator" w:id="0">
    <w:p w14:paraId="4158E6FC" w14:textId="77777777" w:rsidR="0083116F" w:rsidRDefault="0083116F" w:rsidP="007B1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5C0D0" w14:textId="77777777" w:rsidR="00D36B8D" w:rsidRDefault="00D36B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F105D" w14:textId="77777777" w:rsidR="00D36B8D" w:rsidRPr="005F2F57" w:rsidRDefault="00D36B8D" w:rsidP="00D36B8D">
    <w:pPr>
      <w:pStyle w:val="Nagwek"/>
      <w:tabs>
        <w:tab w:val="clear" w:pos="4536"/>
        <w:tab w:val="clear" w:pos="9072"/>
        <w:tab w:val="left" w:pos="2445"/>
      </w:tabs>
      <w:rPr>
        <w:rFonts w:ascii="Arial Rounded MT Bold" w:hAnsi="Arial Rounded MT Bold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939D44E" wp14:editId="5A9274B3">
          <wp:simplePos x="0" y="0"/>
          <wp:positionH relativeFrom="column">
            <wp:posOffset>-471170</wp:posOffset>
          </wp:positionH>
          <wp:positionV relativeFrom="paragraph">
            <wp:posOffset>-3810</wp:posOffset>
          </wp:positionV>
          <wp:extent cx="1800225" cy="800100"/>
          <wp:effectExtent l="0" t="0" r="0" b="0"/>
          <wp:wrapSquare wrapText="bothSides"/>
          <wp:docPr id="5" name="Obraz 5" descr="nauki o sztu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auki o sztu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5F2F57">
      <w:rPr>
        <w:rFonts w:ascii="Arial Rounded MT Bold" w:hAnsi="Arial Rounded MT Bold"/>
      </w:rPr>
      <w:t>Instytut Historii Sztuki</w:t>
    </w:r>
  </w:p>
  <w:p w14:paraId="78A3C12F" w14:textId="77777777" w:rsidR="00D36B8D" w:rsidRPr="005F2F57" w:rsidRDefault="00D36B8D" w:rsidP="00D36B8D">
    <w:pPr>
      <w:pStyle w:val="Nagwek"/>
      <w:tabs>
        <w:tab w:val="clear" w:pos="4536"/>
        <w:tab w:val="clear" w:pos="9072"/>
        <w:tab w:val="left" w:pos="2445"/>
      </w:tabs>
      <w:rPr>
        <w:rFonts w:ascii="Arial Rounded MT Bold" w:hAnsi="Arial Rounded MT Bold"/>
      </w:rPr>
    </w:pPr>
    <w:r w:rsidRPr="005F2F57">
      <w:rPr>
        <w:rFonts w:ascii="Arial Rounded MT Bold" w:hAnsi="Arial Rounded MT Bold"/>
      </w:rPr>
      <w:tab/>
      <w:t>Wydzia</w:t>
    </w:r>
    <w:r w:rsidRPr="005F2F57">
      <w:rPr>
        <w:rFonts w:ascii="Calibri" w:hAnsi="Calibri" w:cs="Calibri"/>
      </w:rPr>
      <w:t>ł</w:t>
    </w:r>
    <w:r w:rsidRPr="005F2F57">
      <w:rPr>
        <w:rFonts w:ascii="Arial Rounded MT Bold" w:hAnsi="Arial Rounded MT Bold"/>
      </w:rPr>
      <w:t xml:space="preserve"> Nauk Historycznych</w:t>
    </w:r>
  </w:p>
  <w:p w14:paraId="3D371C97" w14:textId="77777777" w:rsidR="00D36B8D" w:rsidRPr="005F2F57" w:rsidRDefault="00D36B8D" w:rsidP="00D36B8D">
    <w:pPr>
      <w:pStyle w:val="Nagwek"/>
      <w:tabs>
        <w:tab w:val="clear" w:pos="4536"/>
        <w:tab w:val="clear" w:pos="9072"/>
        <w:tab w:val="left" w:pos="2445"/>
      </w:tabs>
      <w:rPr>
        <w:rFonts w:ascii="Arial Rounded MT Bold" w:hAnsi="Arial Rounded MT Bold"/>
      </w:rPr>
    </w:pPr>
    <w:r w:rsidRPr="005F2F57">
      <w:rPr>
        <w:rFonts w:ascii="Arial Rounded MT Bold" w:hAnsi="Arial Rounded MT Bold"/>
      </w:rPr>
      <w:tab/>
      <w:t>Uniwersytet Kardyna</w:t>
    </w:r>
    <w:r w:rsidRPr="005F2F57">
      <w:rPr>
        <w:rFonts w:ascii="Calibri" w:hAnsi="Calibri" w:cs="Calibri"/>
      </w:rPr>
      <w:t>ł</w:t>
    </w:r>
    <w:r w:rsidRPr="005F2F57">
      <w:rPr>
        <w:rFonts w:ascii="Arial Rounded MT Bold" w:hAnsi="Arial Rounded MT Bold"/>
      </w:rPr>
      <w:t>a Stefana Wyszy</w:t>
    </w:r>
    <w:r w:rsidRPr="005F2F57">
      <w:rPr>
        <w:rFonts w:ascii="Calibri" w:hAnsi="Calibri" w:cs="Calibri"/>
      </w:rPr>
      <w:t>ń</w:t>
    </w:r>
    <w:r w:rsidRPr="005F2F57">
      <w:rPr>
        <w:rFonts w:ascii="Arial Rounded MT Bold" w:hAnsi="Arial Rounded MT Bold"/>
      </w:rPr>
      <w:t>skiego w Warszawie</w:t>
    </w:r>
  </w:p>
  <w:p w14:paraId="065091B8" w14:textId="77777777" w:rsidR="00D36B8D" w:rsidRPr="005F2F57" w:rsidRDefault="00D36B8D" w:rsidP="00D36B8D">
    <w:pPr>
      <w:pStyle w:val="Nagwek"/>
      <w:tabs>
        <w:tab w:val="clear" w:pos="4536"/>
        <w:tab w:val="clear" w:pos="9072"/>
        <w:tab w:val="left" w:pos="2445"/>
      </w:tabs>
      <w:rPr>
        <w:rFonts w:ascii="Arial Rounded MT Bold" w:hAnsi="Arial Rounded MT Bold"/>
      </w:rPr>
    </w:pPr>
    <w:r w:rsidRPr="005F2F57">
      <w:rPr>
        <w:rFonts w:ascii="Arial Rounded MT Bold" w:hAnsi="Arial Rounded MT Bold"/>
      </w:rPr>
      <w:tab/>
      <w:t>ul. Wóycickiego 1/3 bud. 23, pok</w:t>
    </w:r>
    <w:r>
      <w:rPr>
        <w:rFonts w:ascii="Arial Rounded MT Bold" w:hAnsi="Arial Rounded MT Bold"/>
      </w:rPr>
      <w:t>.</w:t>
    </w:r>
    <w:r w:rsidRPr="005F2F57">
      <w:rPr>
        <w:rFonts w:ascii="Arial Rounded MT Bold" w:hAnsi="Arial Rounded MT Bold"/>
      </w:rPr>
      <w:t xml:space="preserve"> 224, 01-938 Warszawa</w:t>
    </w:r>
  </w:p>
  <w:p w14:paraId="5BF2F08C" w14:textId="77777777" w:rsidR="00D36B8D" w:rsidRDefault="00D36B8D" w:rsidP="00D36B8D">
    <w:pPr>
      <w:pStyle w:val="Nagwek"/>
      <w:tabs>
        <w:tab w:val="clear" w:pos="4536"/>
        <w:tab w:val="clear" w:pos="9072"/>
        <w:tab w:val="left" w:pos="2445"/>
      </w:tabs>
      <w:rPr>
        <w:rFonts w:ascii="Arial Rounded MT Bold" w:hAnsi="Arial Rounded MT Bold"/>
      </w:rPr>
    </w:pPr>
    <w:r w:rsidRPr="005F2F57">
      <w:rPr>
        <w:rFonts w:ascii="Arial Rounded MT Bold" w:hAnsi="Arial Rounded MT Bold"/>
      </w:rPr>
      <w:tab/>
      <w:t xml:space="preserve">Tel.: 22 569 68 22, e-mail: </w:t>
    </w:r>
    <w:hyperlink r:id="rId2" w:history="1">
      <w:r w:rsidRPr="001F2FB3">
        <w:rPr>
          <w:rStyle w:val="Hipercze"/>
          <w:rFonts w:ascii="Arial Rounded MT Bold" w:hAnsi="Arial Rounded MT Bold"/>
        </w:rPr>
        <w:t>ihs@uksw.edu.pl</w:t>
      </w:r>
    </w:hyperlink>
  </w:p>
  <w:p w14:paraId="12030740" w14:textId="77777777" w:rsidR="00D36B8D" w:rsidRDefault="00D36B8D" w:rsidP="00D36B8D">
    <w:pPr>
      <w:pStyle w:val="Nagwek"/>
      <w:tabs>
        <w:tab w:val="clear" w:pos="4536"/>
        <w:tab w:val="clear" w:pos="9072"/>
        <w:tab w:val="left" w:pos="2445"/>
      </w:tabs>
      <w:rPr>
        <w:rFonts w:ascii="Arial Rounded MT Bold" w:hAnsi="Arial Rounded MT Bold"/>
      </w:rPr>
    </w:pPr>
    <w:r>
      <w:rPr>
        <w:rFonts w:ascii="Arial Rounded MT Bold" w:hAnsi="Arial Rounded MT Bold"/>
      </w:rPr>
      <w:tab/>
    </w:r>
    <w:hyperlink r:id="rId3" w:history="1">
      <w:r w:rsidRPr="001F2FB3">
        <w:rPr>
          <w:rStyle w:val="Hipercze"/>
          <w:rFonts w:ascii="Arial Rounded MT Bold" w:hAnsi="Arial Rounded MT Bold"/>
        </w:rPr>
        <w:t>https://historiasztuki.wnhs.uksw.edu.pl/</w:t>
      </w:r>
    </w:hyperlink>
  </w:p>
  <w:p w14:paraId="7A033F9C" w14:textId="65A92932" w:rsidR="005179C4" w:rsidRDefault="005179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E972F" w14:textId="77777777" w:rsidR="00D36B8D" w:rsidRDefault="00D36B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5B11"/>
    <w:multiLevelType w:val="hybridMultilevel"/>
    <w:tmpl w:val="E506A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11265"/>
    <w:multiLevelType w:val="hybridMultilevel"/>
    <w:tmpl w:val="C8363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5F6A52"/>
    <w:multiLevelType w:val="multilevel"/>
    <w:tmpl w:val="42D2E6D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11739D"/>
    <w:multiLevelType w:val="hybridMultilevel"/>
    <w:tmpl w:val="B150F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330EF"/>
    <w:multiLevelType w:val="hybridMultilevel"/>
    <w:tmpl w:val="FB4E9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F64"/>
    <w:rsid w:val="000019C0"/>
    <w:rsid w:val="000038D2"/>
    <w:rsid w:val="000124C4"/>
    <w:rsid w:val="00050ED0"/>
    <w:rsid w:val="000524F4"/>
    <w:rsid w:val="000579FE"/>
    <w:rsid w:val="00057D8B"/>
    <w:rsid w:val="00076B5E"/>
    <w:rsid w:val="000919D1"/>
    <w:rsid w:val="000B3723"/>
    <w:rsid w:val="000B41E5"/>
    <w:rsid w:val="000B7E31"/>
    <w:rsid w:val="000C4F40"/>
    <w:rsid w:val="000C761F"/>
    <w:rsid w:val="000E1D1C"/>
    <w:rsid w:val="000F6C6A"/>
    <w:rsid w:val="00100372"/>
    <w:rsid w:val="0011184E"/>
    <w:rsid w:val="0011468F"/>
    <w:rsid w:val="001203C2"/>
    <w:rsid w:val="0012237F"/>
    <w:rsid w:val="00134AD8"/>
    <w:rsid w:val="001472C6"/>
    <w:rsid w:val="00154E75"/>
    <w:rsid w:val="00155EDF"/>
    <w:rsid w:val="0016607E"/>
    <w:rsid w:val="00195BA2"/>
    <w:rsid w:val="001A640E"/>
    <w:rsid w:val="001E59F6"/>
    <w:rsid w:val="001E793D"/>
    <w:rsid w:val="002000F2"/>
    <w:rsid w:val="00207FA8"/>
    <w:rsid w:val="00215F9B"/>
    <w:rsid w:val="00216038"/>
    <w:rsid w:val="00217A03"/>
    <w:rsid w:val="002202FC"/>
    <w:rsid w:val="0023153C"/>
    <w:rsid w:val="00262385"/>
    <w:rsid w:val="002638E8"/>
    <w:rsid w:val="0027555E"/>
    <w:rsid w:val="00285C4B"/>
    <w:rsid w:val="00287A26"/>
    <w:rsid w:val="002B62AF"/>
    <w:rsid w:val="002C1060"/>
    <w:rsid w:val="002D1DEB"/>
    <w:rsid w:val="002E6782"/>
    <w:rsid w:val="002E74DD"/>
    <w:rsid w:val="002F016F"/>
    <w:rsid w:val="002F604B"/>
    <w:rsid w:val="003062CF"/>
    <w:rsid w:val="00306FDD"/>
    <w:rsid w:val="00316F4E"/>
    <w:rsid w:val="00322E9F"/>
    <w:rsid w:val="0033154F"/>
    <w:rsid w:val="00340C7A"/>
    <w:rsid w:val="00350AAC"/>
    <w:rsid w:val="003555CE"/>
    <w:rsid w:val="00364570"/>
    <w:rsid w:val="003700D5"/>
    <w:rsid w:val="00380F5B"/>
    <w:rsid w:val="00382389"/>
    <w:rsid w:val="00393CEB"/>
    <w:rsid w:val="003A505B"/>
    <w:rsid w:val="003A5983"/>
    <w:rsid w:val="003A5A6D"/>
    <w:rsid w:val="003C0E7E"/>
    <w:rsid w:val="003C1B93"/>
    <w:rsid w:val="003C78DF"/>
    <w:rsid w:val="003D39FF"/>
    <w:rsid w:val="003E430C"/>
    <w:rsid w:val="003F3FD3"/>
    <w:rsid w:val="003F4990"/>
    <w:rsid w:val="00404DD8"/>
    <w:rsid w:val="00413B01"/>
    <w:rsid w:val="0042136E"/>
    <w:rsid w:val="00424149"/>
    <w:rsid w:val="004250BA"/>
    <w:rsid w:val="0042531B"/>
    <w:rsid w:val="004318D0"/>
    <w:rsid w:val="00436FDF"/>
    <w:rsid w:val="00440667"/>
    <w:rsid w:val="00461D30"/>
    <w:rsid w:val="00467B5A"/>
    <w:rsid w:val="004943A8"/>
    <w:rsid w:val="004A0193"/>
    <w:rsid w:val="004B17DE"/>
    <w:rsid w:val="004B45D0"/>
    <w:rsid w:val="004B620B"/>
    <w:rsid w:val="004B73EC"/>
    <w:rsid w:val="004C754B"/>
    <w:rsid w:val="004D035B"/>
    <w:rsid w:val="00502B8C"/>
    <w:rsid w:val="00502E6B"/>
    <w:rsid w:val="005061EB"/>
    <w:rsid w:val="00514109"/>
    <w:rsid w:val="005179C4"/>
    <w:rsid w:val="00540DCD"/>
    <w:rsid w:val="00554C65"/>
    <w:rsid w:val="005551C7"/>
    <w:rsid w:val="005648BD"/>
    <w:rsid w:val="005876E3"/>
    <w:rsid w:val="005A0118"/>
    <w:rsid w:val="005A2749"/>
    <w:rsid w:val="005B08ED"/>
    <w:rsid w:val="005B4432"/>
    <w:rsid w:val="005C7560"/>
    <w:rsid w:val="005E29DA"/>
    <w:rsid w:val="005E3202"/>
    <w:rsid w:val="005F2E42"/>
    <w:rsid w:val="0062780D"/>
    <w:rsid w:val="00632987"/>
    <w:rsid w:val="0063301E"/>
    <w:rsid w:val="00637952"/>
    <w:rsid w:val="00650643"/>
    <w:rsid w:val="00652B97"/>
    <w:rsid w:val="00653748"/>
    <w:rsid w:val="00653C12"/>
    <w:rsid w:val="00653E42"/>
    <w:rsid w:val="006651C5"/>
    <w:rsid w:val="00676B7F"/>
    <w:rsid w:val="006B4B67"/>
    <w:rsid w:val="006B5F83"/>
    <w:rsid w:val="006C6B14"/>
    <w:rsid w:val="006D4A19"/>
    <w:rsid w:val="006E6C4B"/>
    <w:rsid w:val="00705493"/>
    <w:rsid w:val="0071469B"/>
    <w:rsid w:val="00717CE6"/>
    <w:rsid w:val="00721D44"/>
    <w:rsid w:val="00723F49"/>
    <w:rsid w:val="00750899"/>
    <w:rsid w:val="0075220B"/>
    <w:rsid w:val="0075502B"/>
    <w:rsid w:val="007663E1"/>
    <w:rsid w:val="007667E5"/>
    <w:rsid w:val="00767428"/>
    <w:rsid w:val="00774CC7"/>
    <w:rsid w:val="007868D0"/>
    <w:rsid w:val="00790050"/>
    <w:rsid w:val="00795EFD"/>
    <w:rsid w:val="007A1EB4"/>
    <w:rsid w:val="007B171D"/>
    <w:rsid w:val="007B1D44"/>
    <w:rsid w:val="007C1280"/>
    <w:rsid w:val="007D2076"/>
    <w:rsid w:val="007D565E"/>
    <w:rsid w:val="007E60F0"/>
    <w:rsid w:val="007E749B"/>
    <w:rsid w:val="007F32C3"/>
    <w:rsid w:val="00802187"/>
    <w:rsid w:val="008157E4"/>
    <w:rsid w:val="0083116F"/>
    <w:rsid w:val="0083589B"/>
    <w:rsid w:val="00843F64"/>
    <w:rsid w:val="0085003C"/>
    <w:rsid w:val="00862D32"/>
    <w:rsid w:val="008804F7"/>
    <w:rsid w:val="00893A53"/>
    <w:rsid w:val="00897CF2"/>
    <w:rsid w:val="008B3802"/>
    <w:rsid w:val="008C10F7"/>
    <w:rsid w:val="008C11A4"/>
    <w:rsid w:val="008C2312"/>
    <w:rsid w:val="008C39EF"/>
    <w:rsid w:val="008D3991"/>
    <w:rsid w:val="008D72E1"/>
    <w:rsid w:val="008E3F92"/>
    <w:rsid w:val="008E754F"/>
    <w:rsid w:val="008F21A0"/>
    <w:rsid w:val="008F3099"/>
    <w:rsid w:val="0090289F"/>
    <w:rsid w:val="00903C66"/>
    <w:rsid w:val="00914E69"/>
    <w:rsid w:val="0093416D"/>
    <w:rsid w:val="00941E3C"/>
    <w:rsid w:val="00943D2A"/>
    <w:rsid w:val="0094661C"/>
    <w:rsid w:val="00950C83"/>
    <w:rsid w:val="0095166E"/>
    <w:rsid w:val="009522BE"/>
    <w:rsid w:val="00957003"/>
    <w:rsid w:val="0095711C"/>
    <w:rsid w:val="009766F6"/>
    <w:rsid w:val="00981D5C"/>
    <w:rsid w:val="009910B2"/>
    <w:rsid w:val="00994B96"/>
    <w:rsid w:val="009C716C"/>
    <w:rsid w:val="009E0CF6"/>
    <w:rsid w:val="009E22DE"/>
    <w:rsid w:val="009E5E58"/>
    <w:rsid w:val="00A075F7"/>
    <w:rsid w:val="00A2420C"/>
    <w:rsid w:val="00A35DFA"/>
    <w:rsid w:val="00A45754"/>
    <w:rsid w:val="00A606E5"/>
    <w:rsid w:val="00A6500A"/>
    <w:rsid w:val="00A663DD"/>
    <w:rsid w:val="00A70495"/>
    <w:rsid w:val="00A720D0"/>
    <w:rsid w:val="00A76C56"/>
    <w:rsid w:val="00A938E8"/>
    <w:rsid w:val="00A9614D"/>
    <w:rsid w:val="00A97AE8"/>
    <w:rsid w:val="00AB2471"/>
    <w:rsid w:val="00AC3579"/>
    <w:rsid w:val="00AC592C"/>
    <w:rsid w:val="00AD0E9C"/>
    <w:rsid w:val="00AE48AA"/>
    <w:rsid w:val="00AF2085"/>
    <w:rsid w:val="00B13179"/>
    <w:rsid w:val="00B1422E"/>
    <w:rsid w:val="00B162F4"/>
    <w:rsid w:val="00B23D8C"/>
    <w:rsid w:val="00B413A5"/>
    <w:rsid w:val="00B42081"/>
    <w:rsid w:val="00B678AE"/>
    <w:rsid w:val="00B7454B"/>
    <w:rsid w:val="00B770CF"/>
    <w:rsid w:val="00B85AAE"/>
    <w:rsid w:val="00B86B3C"/>
    <w:rsid w:val="00B9520A"/>
    <w:rsid w:val="00B95780"/>
    <w:rsid w:val="00BB6794"/>
    <w:rsid w:val="00BF73D3"/>
    <w:rsid w:val="00C02A0E"/>
    <w:rsid w:val="00C15441"/>
    <w:rsid w:val="00C456C5"/>
    <w:rsid w:val="00C500B2"/>
    <w:rsid w:val="00C57C05"/>
    <w:rsid w:val="00C74B78"/>
    <w:rsid w:val="00C83B56"/>
    <w:rsid w:val="00CA06C5"/>
    <w:rsid w:val="00CB5814"/>
    <w:rsid w:val="00CC1C1F"/>
    <w:rsid w:val="00CE4F05"/>
    <w:rsid w:val="00CF2768"/>
    <w:rsid w:val="00D124D4"/>
    <w:rsid w:val="00D15698"/>
    <w:rsid w:val="00D26997"/>
    <w:rsid w:val="00D274E5"/>
    <w:rsid w:val="00D32FA2"/>
    <w:rsid w:val="00D36B8D"/>
    <w:rsid w:val="00D4201B"/>
    <w:rsid w:val="00D46569"/>
    <w:rsid w:val="00D55D59"/>
    <w:rsid w:val="00D6293B"/>
    <w:rsid w:val="00DA38A1"/>
    <w:rsid w:val="00DA6676"/>
    <w:rsid w:val="00DC3B97"/>
    <w:rsid w:val="00DE267D"/>
    <w:rsid w:val="00DF35B1"/>
    <w:rsid w:val="00E013A1"/>
    <w:rsid w:val="00E351D6"/>
    <w:rsid w:val="00E53A39"/>
    <w:rsid w:val="00E6131B"/>
    <w:rsid w:val="00E7145F"/>
    <w:rsid w:val="00E732DC"/>
    <w:rsid w:val="00EA0A15"/>
    <w:rsid w:val="00EA5922"/>
    <w:rsid w:val="00EB5085"/>
    <w:rsid w:val="00EC27FD"/>
    <w:rsid w:val="00EC63C8"/>
    <w:rsid w:val="00EE205B"/>
    <w:rsid w:val="00EF3AE7"/>
    <w:rsid w:val="00EF433D"/>
    <w:rsid w:val="00F12EBC"/>
    <w:rsid w:val="00F2557C"/>
    <w:rsid w:val="00F339BE"/>
    <w:rsid w:val="00F367C4"/>
    <w:rsid w:val="00F42B43"/>
    <w:rsid w:val="00F93C1D"/>
    <w:rsid w:val="00F94128"/>
    <w:rsid w:val="00FA10CF"/>
    <w:rsid w:val="00FA74B1"/>
    <w:rsid w:val="00FC6F17"/>
    <w:rsid w:val="00FD6004"/>
    <w:rsid w:val="00FE6E4C"/>
    <w:rsid w:val="00FE7695"/>
    <w:rsid w:val="00FE796F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4ABA6E"/>
  <w15:docId w15:val="{B01C5D35-807B-4516-9129-C4A850CF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F64"/>
  </w:style>
  <w:style w:type="paragraph" w:styleId="Nagwek1">
    <w:name w:val="heading 1"/>
    <w:basedOn w:val="Normalny"/>
    <w:next w:val="Normalny"/>
    <w:link w:val="Nagwek1Znak"/>
    <w:qFormat/>
    <w:rsid w:val="00843F64"/>
    <w:pPr>
      <w:keepNext/>
      <w:jc w:val="center"/>
      <w:outlineLvl w:val="0"/>
    </w:pPr>
    <w:rPr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309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2E74DD"/>
    <w:rPr>
      <w:i/>
      <w:iCs/>
    </w:rPr>
  </w:style>
  <w:style w:type="paragraph" w:customStyle="1" w:styleId="Normalny1">
    <w:name w:val="Normalny1"/>
    <w:rsid w:val="005C7560"/>
    <w:pPr>
      <w:spacing w:line="276" w:lineRule="auto"/>
      <w:jc w:val="both"/>
    </w:pPr>
    <w:rPr>
      <w:rFonts w:ascii="Lucida Grande" w:eastAsia="ヒラギノ角ゴ Pro W3" w:hAnsi="Lucida Grande"/>
      <w:color w:val="000000"/>
      <w:sz w:val="22"/>
    </w:rPr>
  </w:style>
  <w:style w:type="character" w:customStyle="1" w:styleId="FontStyle13">
    <w:name w:val="Font Style13"/>
    <w:uiPriority w:val="99"/>
    <w:rsid w:val="005876E3"/>
    <w:rPr>
      <w:rFonts w:ascii="Times New Roman" w:hAnsi="Times New Roman" w:cs="Times New Roman"/>
      <w:sz w:val="22"/>
      <w:szCs w:val="22"/>
    </w:rPr>
  </w:style>
  <w:style w:type="character" w:styleId="Hipercze">
    <w:name w:val="Hyperlink"/>
    <w:uiPriority w:val="99"/>
    <w:unhideWhenUsed/>
    <w:rsid w:val="000019C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E3202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basedOn w:val="Normalny"/>
    <w:rsid w:val="009910B2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910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0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770CF"/>
    <w:rPr>
      <w:rFonts w:ascii="Segoe UI" w:hAnsi="Segoe UI" w:cs="Segoe UI"/>
      <w:sz w:val="18"/>
      <w:szCs w:val="18"/>
    </w:rPr>
  </w:style>
  <w:style w:type="character" w:customStyle="1" w:styleId="st">
    <w:name w:val="st"/>
    <w:rsid w:val="004A0193"/>
  </w:style>
  <w:style w:type="character" w:customStyle="1" w:styleId="Nagwek1Znak">
    <w:name w:val="Nagłówek 1 Znak"/>
    <w:link w:val="Nagwek1"/>
    <w:rsid w:val="007F32C3"/>
    <w:rPr>
      <w:sz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17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171D"/>
  </w:style>
  <w:style w:type="character" w:styleId="Odwoanieprzypisukocowego">
    <w:name w:val="endnote reference"/>
    <w:uiPriority w:val="99"/>
    <w:semiHidden/>
    <w:unhideWhenUsed/>
    <w:rsid w:val="007B171D"/>
    <w:rPr>
      <w:vertAlign w:val="superscript"/>
    </w:rPr>
  </w:style>
  <w:style w:type="character" w:customStyle="1" w:styleId="apple-converted-space">
    <w:name w:val="apple-converted-space"/>
    <w:rsid w:val="003555CE"/>
  </w:style>
  <w:style w:type="character" w:customStyle="1" w:styleId="il">
    <w:name w:val="il"/>
    <w:rsid w:val="009522BE"/>
  </w:style>
  <w:style w:type="paragraph" w:customStyle="1" w:styleId="Standard0">
    <w:name w:val="Standard"/>
    <w:rsid w:val="00CF2768"/>
    <w:pPr>
      <w:suppressAutoHyphens/>
      <w:autoSpaceDN w:val="0"/>
      <w:spacing w:after="160" w:line="259" w:lineRule="auto"/>
      <w:textAlignment w:val="baseline"/>
    </w:pPr>
    <w:rPr>
      <w:rFonts w:ascii="Calibri" w:eastAsia="Arial Unicode MS" w:hAnsi="Calibri" w:cs="Tahoma"/>
      <w:kern w:val="3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semiHidden/>
    <w:rsid w:val="008F309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179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79C4"/>
  </w:style>
  <w:style w:type="paragraph" w:styleId="Stopka">
    <w:name w:val="footer"/>
    <w:basedOn w:val="Normalny"/>
    <w:link w:val="StopkaZnak"/>
    <w:uiPriority w:val="99"/>
    <w:unhideWhenUsed/>
    <w:rsid w:val="005179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79C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420C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943D2A"/>
    <w:pPr>
      <w:ind w:left="720"/>
      <w:contextualSpacing/>
    </w:pPr>
  </w:style>
  <w:style w:type="character" w:customStyle="1" w:styleId="Teksttreci3">
    <w:name w:val="Tekst treści (3)_"/>
    <w:basedOn w:val="Domylnaczcionkaakapitu"/>
    <w:link w:val="Teksttreci30"/>
    <w:rsid w:val="00C57C05"/>
    <w:rPr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C57C05"/>
    <w:rPr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C57C05"/>
    <w:rPr>
      <w:b/>
      <w:bCs/>
      <w:i/>
      <w:iCs/>
      <w:sz w:val="22"/>
      <w:szCs w:val="22"/>
      <w:shd w:val="clear" w:color="auto" w:fill="FFFFFF"/>
    </w:rPr>
  </w:style>
  <w:style w:type="character" w:customStyle="1" w:styleId="Teksttreci4Bezkursywy">
    <w:name w:val="Tekst treści (4) + Bez kursywy"/>
    <w:basedOn w:val="Teksttreci4"/>
    <w:rsid w:val="00C57C05"/>
    <w:rPr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2105ptKursywa">
    <w:name w:val="Tekst treści (2) + 10;5 pt;Kursywa"/>
    <w:basedOn w:val="Teksttreci2"/>
    <w:rsid w:val="00C57C05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C57C05"/>
    <w:pPr>
      <w:widowControl w:val="0"/>
      <w:shd w:val="clear" w:color="auto" w:fill="FFFFFF"/>
      <w:spacing w:after="600" w:line="274" w:lineRule="exact"/>
      <w:jc w:val="right"/>
    </w:pPr>
    <w:rPr>
      <w:b/>
      <w:bCs/>
    </w:rPr>
  </w:style>
  <w:style w:type="paragraph" w:customStyle="1" w:styleId="Teksttreci20">
    <w:name w:val="Tekst treści (2)"/>
    <w:basedOn w:val="Normalny"/>
    <w:link w:val="Teksttreci2"/>
    <w:rsid w:val="00C57C05"/>
    <w:pPr>
      <w:widowControl w:val="0"/>
      <w:shd w:val="clear" w:color="auto" w:fill="FFFFFF"/>
      <w:spacing w:before="600" w:after="180" w:line="0" w:lineRule="atLeast"/>
      <w:ind w:hanging="360"/>
      <w:jc w:val="both"/>
    </w:pPr>
  </w:style>
  <w:style w:type="paragraph" w:customStyle="1" w:styleId="Teksttreci40">
    <w:name w:val="Tekst treści (4)"/>
    <w:basedOn w:val="Normalny"/>
    <w:link w:val="Teksttreci4"/>
    <w:rsid w:val="00C57C05"/>
    <w:pPr>
      <w:widowControl w:val="0"/>
      <w:shd w:val="clear" w:color="auto" w:fill="FFFFFF"/>
      <w:spacing w:before="180" w:after="180" w:line="254" w:lineRule="exact"/>
      <w:jc w:val="both"/>
    </w:pPr>
    <w:rPr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7638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2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94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historiasztuki.wnhs.uksw.edu.pl/" TargetMode="External"/><Relationship Id="rId2" Type="http://schemas.openxmlformats.org/officeDocument/2006/relationships/hyperlink" Target="mailto:ihs@uksw.edu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KARDYNAŁA STEFANA WYSZYŃSKIEGO</vt:lpstr>
    </vt:vector>
  </TitlesOfParts>
  <Company/>
  <LinksUpToDate>false</LinksUpToDate>
  <CharactersWithSpaces>602</CharactersWithSpaces>
  <SharedDoc>false</SharedDoc>
  <HLinks>
    <vt:vector size="12" baseType="variant">
      <vt:variant>
        <vt:i4>3014780</vt:i4>
      </vt:variant>
      <vt:variant>
        <vt:i4>3</vt:i4>
      </vt:variant>
      <vt:variant>
        <vt:i4>0</vt:i4>
      </vt:variant>
      <vt:variant>
        <vt:i4>5</vt:i4>
      </vt:variant>
      <vt:variant>
        <vt:lpwstr>http://www.artifex.uksw.edu.pl/</vt:lpwstr>
      </vt:variant>
      <vt:variant>
        <vt:lpwstr/>
      </vt:variant>
      <vt:variant>
        <vt:i4>6750216</vt:i4>
      </vt:variant>
      <vt:variant>
        <vt:i4>0</vt:i4>
      </vt:variant>
      <vt:variant>
        <vt:i4>0</vt:i4>
      </vt:variant>
      <vt:variant>
        <vt:i4>5</vt:i4>
      </vt:variant>
      <vt:variant>
        <vt:lpwstr>mailto:artifex@uksw.edu.pl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KARDYNAŁA STEFANA WYSZYŃSKIEGO</dc:title>
  <dc:creator>Bartłomiej Gutowski</dc:creator>
  <cp:lastModifiedBy>Paulina Gomez</cp:lastModifiedBy>
  <cp:revision>3</cp:revision>
  <cp:lastPrinted>2020-11-02T10:56:00Z</cp:lastPrinted>
  <dcterms:created xsi:type="dcterms:W3CDTF">2021-05-11T06:07:00Z</dcterms:created>
  <dcterms:modified xsi:type="dcterms:W3CDTF">2021-05-11T06:40:00Z</dcterms:modified>
</cp:coreProperties>
</file>